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车位租赁合同</w:t>
      </w:r>
    </w:p>
    <w:p>
      <w:pPr>
        <w:wordWrap w:val="0"/>
        <w:adjustRightInd w:val="0"/>
        <w:snapToGrid w:val="0"/>
        <w:ind w:firstLine="480" w:firstLineChars="200"/>
        <w:jc w:val="right"/>
        <w:rPr>
          <w:rFonts w:ascii="宋体" w:hAnsi="宋体" w:eastAsia="宋体" w:cs="宋体"/>
          <w:bCs/>
          <w:sz w:val="24"/>
          <w:szCs w:val="24"/>
          <w:u w:val="single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合同编号</w:t>
      </w:r>
      <w:r>
        <w:rPr>
          <w:rFonts w:ascii="宋体" w:hAnsi="宋体" w:eastAsia="宋体" w:cs="宋体"/>
          <w:bCs/>
          <w:sz w:val="24"/>
          <w:szCs w:val="24"/>
          <w:lang w:eastAsia="zh-Hans"/>
        </w:rPr>
        <w:t xml:space="preserve">：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bCs/>
          <w:szCs w:val="21"/>
          <w:lang w:eastAsia="zh-Hans"/>
        </w:rPr>
        <w:t xml:space="preserve"> </w:t>
      </w:r>
      <w:r>
        <w:rPr>
          <w:rFonts w:ascii="宋体" w:hAnsi="宋体" w:eastAsia="宋体" w:cs="宋体"/>
          <w:bCs/>
          <w:sz w:val="24"/>
          <w:szCs w:val="24"/>
          <w:lang w:eastAsia="zh-Hans"/>
        </w:rPr>
        <w:t xml:space="preserve"> </w:t>
      </w:r>
    </w:p>
    <w:p>
      <w:pPr>
        <w:adjustRightInd w:val="0"/>
        <w:snapToGrid w:val="0"/>
        <w:rPr>
          <w:rFonts w:ascii="宋体" w:hAnsi="宋体" w:eastAsia="宋体" w:cs="Arial"/>
          <w:b/>
          <w:sz w:val="28"/>
          <w:szCs w:val="28"/>
        </w:rPr>
      </w:pPr>
    </w:p>
    <w:p>
      <w:pPr>
        <w:adjustRightInd w:val="0"/>
        <w:snapToGrid w:val="0"/>
        <w:rPr>
          <w:rFonts w:ascii="宋体" w:hAnsi="宋体" w:eastAsia="宋体" w:cs="Arial"/>
          <w:bCs/>
          <w:sz w:val="28"/>
          <w:szCs w:val="28"/>
          <w:u w:val="single"/>
        </w:rPr>
      </w:pPr>
      <w:r>
        <w:rPr>
          <w:rFonts w:hint="eastAsia" w:ascii="宋体" w:hAnsi="宋体" w:eastAsia="宋体" w:cs="Arial"/>
          <w:b/>
          <w:sz w:val="28"/>
          <w:szCs w:val="28"/>
        </w:rPr>
        <w:t xml:space="preserve">甲 </w:t>
      </w:r>
      <w:r>
        <w:rPr>
          <w:rFonts w:ascii="宋体" w:hAnsi="宋体" w:eastAsia="宋体" w:cs="Arial"/>
          <w:b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b/>
          <w:sz w:val="28"/>
          <w:szCs w:val="28"/>
        </w:rPr>
        <w:t>方（出租方）：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rPr>
          <w:rFonts w:ascii="宋体" w:hAnsi="宋体" w:eastAsia="宋体" w:cs="Arial"/>
          <w:bCs/>
          <w:sz w:val="28"/>
          <w:szCs w:val="28"/>
          <w:u w:val="single"/>
        </w:rPr>
      </w:pPr>
      <w:r>
        <w:rPr>
          <w:rFonts w:hint="eastAsia" w:ascii="宋体" w:hAnsi="宋体" w:eastAsia="宋体" w:cs="Arial"/>
          <w:b/>
          <w:sz w:val="28"/>
          <w:szCs w:val="28"/>
        </w:rPr>
        <w:t>联系人及联系方式：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rPr>
          <w:rFonts w:ascii="宋体" w:hAnsi="宋体" w:eastAsia="宋体" w:cs="Arial"/>
          <w:bCs/>
          <w:sz w:val="28"/>
          <w:szCs w:val="28"/>
          <w:u w:val="single"/>
        </w:rPr>
      </w:pPr>
      <w:r>
        <w:rPr>
          <w:rFonts w:hint="eastAsia" w:ascii="宋体" w:hAnsi="宋体" w:eastAsia="宋体" w:cs="Arial"/>
          <w:b/>
          <w:sz w:val="28"/>
          <w:szCs w:val="28"/>
        </w:rPr>
        <w:t xml:space="preserve">乙 </w:t>
      </w:r>
      <w:r>
        <w:rPr>
          <w:rFonts w:ascii="宋体" w:hAnsi="宋体" w:eastAsia="宋体" w:cs="Arial"/>
          <w:b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b/>
          <w:sz w:val="28"/>
          <w:szCs w:val="28"/>
        </w:rPr>
        <w:t>方（租赁方）：</w:t>
      </w:r>
      <w:r>
        <w:rPr>
          <w:rFonts w:hint="eastAsia" w:ascii="宋体" w:hAnsi="宋体" w:eastAsia="宋体" w:cs="Arial"/>
          <w:b/>
          <w:sz w:val="28"/>
          <w:szCs w:val="28"/>
          <w:u w:val="single"/>
        </w:rPr>
        <w:t xml:space="preserve"> 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Arial"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rPr>
          <w:rFonts w:ascii="Calibri" w:hAnsi="Calibri" w:eastAsia="宋体" w:cs="Calibri"/>
          <w:sz w:val="28"/>
          <w:szCs w:val="28"/>
        </w:rPr>
      </w:pPr>
      <w:r>
        <w:rPr>
          <w:rFonts w:hint="eastAsia" w:ascii="宋体" w:hAnsi="宋体" w:eastAsia="宋体" w:cs="Arial"/>
          <w:bCs/>
          <w:sz w:val="28"/>
          <w:szCs w:val="28"/>
        </w:rPr>
        <w:t>统一社会信用代码/身份证号：</w:t>
      </w:r>
      <w:r>
        <w:rPr>
          <w:rFonts w:hint="eastAsia" w:eastAsia="宋体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eastAsia="宋体" w:cs="Arial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宋体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rPr>
          <w:rFonts w:ascii="宋体" w:hAnsi="宋体" w:eastAsia="宋体" w:cs="Arial"/>
          <w:bCs/>
          <w:sz w:val="28"/>
          <w:szCs w:val="28"/>
          <w:u w:val="single"/>
        </w:rPr>
      </w:pPr>
      <w:r>
        <w:rPr>
          <w:rFonts w:hint="eastAsia" w:ascii="宋体" w:hAnsi="宋体" w:eastAsia="宋体" w:cs="Arial"/>
          <w:bCs/>
          <w:sz w:val="28"/>
          <w:szCs w:val="28"/>
        </w:rPr>
        <w:t>地  址：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rPr>
          <w:rFonts w:eastAsia="宋体" w:cs="Arial"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 w:eastAsia="宋体" w:cs="Arial"/>
          <w:b/>
          <w:sz w:val="28"/>
          <w:szCs w:val="28"/>
        </w:rPr>
        <w:t>联系人及联系方式：</w:t>
      </w:r>
      <w:r>
        <w:rPr>
          <w:rFonts w:ascii="宋体" w:hAnsi="宋体" w:eastAsia="宋体" w:cs="Arial"/>
          <w:bCs/>
          <w:sz w:val="24"/>
          <w:szCs w:val="24"/>
          <w:u w:val="single"/>
        </w:rPr>
        <w:t xml:space="preserve">  </w:t>
      </w:r>
      <w:r>
        <w:rPr>
          <w:rFonts w:hint="eastAsia" w:eastAsia="宋体" w:cs="Arial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宋体" w:cs="Arial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eastAsia="宋体" w:cs="Arial" w:asciiTheme="minorEastAsia" w:hAnsi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eastAsia="宋体" w:cs="Arial" w:asciiTheme="minorEastAsia" w:hAnsiTheme="minorEastAsia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rPr>
          <w:rFonts w:eastAsia="宋体" w:cs="Arial" w:asciiTheme="minorEastAsia" w:hAnsiTheme="minorEastAsia"/>
          <w:sz w:val="28"/>
          <w:szCs w:val="28"/>
          <w:u w:val="single"/>
        </w:rPr>
      </w:pPr>
    </w:p>
    <w:p>
      <w:pPr>
        <w:adjustRightInd w:val="0"/>
        <w:snapToGrid w:val="0"/>
        <w:ind w:firstLine="560" w:firstLineChars="200"/>
        <w:rPr>
          <w:rFonts w:ascii="宋体" w:hAnsi="宋体" w:eastAsia="宋体" w:cs="Arial"/>
          <w:bCs/>
          <w:sz w:val="28"/>
          <w:szCs w:val="28"/>
        </w:rPr>
      </w:pPr>
      <w:r>
        <w:rPr>
          <w:rFonts w:hint="eastAsia" w:ascii="宋体" w:hAnsi="宋体" w:eastAsia="宋体" w:cs="Arial"/>
          <w:bCs/>
          <w:sz w:val="28"/>
          <w:szCs w:val="28"/>
        </w:rPr>
        <w:t>根据《中华人民共和国民法典》等相关法律法规，甲乙双方在自愿、平等、协商一致的基础上，就乙方租赁甲方位于</w:t>
      </w:r>
      <w:bookmarkStart w:id="0" w:name="OLE_LINK1"/>
      <w:r>
        <w:rPr>
          <w:rFonts w:hint="eastAsia" w:ascii="宋体" w:hAnsi="宋体" w:eastAsia="宋体" w:cs="Arial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Arial"/>
          <w:bCs/>
          <w:sz w:val="28"/>
          <w:szCs w:val="28"/>
          <w:u w:val="single"/>
          <w:lang w:val="en-US" w:eastAsia="zh-CN"/>
        </w:rPr>
        <w:t xml:space="preserve">     </w:t>
      </w:r>
      <w:bookmarkEnd w:id="0"/>
      <w:r>
        <w:rPr>
          <w:rFonts w:hint="eastAsia" w:ascii="宋体" w:hAnsi="宋体" w:eastAsia="宋体" w:cs="Arial"/>
          <w:bCs/>
          <w:sz w:val="28"/>
          <w:szCs w:val="28"/>
        </w:rPr>
        <w:t>的车位，订立本合同。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Arial"/>
          <w:bCs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一、租赁车位：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乙方向甲方承租车位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共</w:t>
      </w:r>
      <w:r>
        <w:rPr>
          <w:rFonts w:hint="eastAsia" w:ascii="宋体" w:hAnsi="宋体" w:eastAsia="宋体" w:cs="Times New Roman"/>
          <w:spacing w:val="1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个，车位号：</w:t>
      </w:r>
      <w:r>
        <w:rPr>
          <w:rFonts w:hint="eastAsia" w:ascii="宋体" w:hAnsi="宋体" w:eastAsia="宋体" w:cs="Times New Roman"/>
          <w:spacing w:val="1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，拟停租赁车位的车牌号：</w:t>
      </w:r>
      <w:r>
        <w:rPr>
          <w:rFonts w:hint="eastAsia" w:ascii="宋体" w:hAnsi="宋体" w:eastAsia="宋体" w:cs="Times New Roman"/>
          <w:spacing w:val="1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pacing w:val="1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二、租赁期限：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日至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日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三、租金标准：每个车位每月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bookmarkStart w:id="3" w:name="_GoBack"/>
      <w:bookmarkEnd w:id="3"/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元</w:t>
      </w:r>
      <w:r>
        <w:rPr>
          <w:rFonts w:ascii="宋体" w:hAnsi="宋体" w:eastAsia="宋体" w:cs="Times New Roman"/>
          <w:spacing w:val="10"/>
          <w:sz w:val="28"/>
          <w:szCs w:val="28"/>
        </w:rPr>
        <w:t>（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含税</w:t>
      </w:r>
      <w:r>
        <w:rPr>
          <w:rFonts w:ascii="宋体" w:hAnsi="宋体" w:eastAsia="宋体" w:cs="Times New Roman"/>
          <w:spacing w:val="10"/>
          <w:sz w:val="28"/>
          <w:szCs w:val="28"/>
        </w:rPr>
        <w:t>）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，共计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元/月。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eastAsia="zh-Hans"/>
        </w:rPr>
        <w:t>四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、是否开具发票：</w:t>
      </w:r>
      <w:r>
        <w:rPr>
          <w:rFonts w:hint="eastAsia" w:ascii="宋体" w:hAnsi="宋体" w:eastAsia="宋体" w:cs="宋体"/>
          <w:spacing w:val="10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0"/>
          <w:sz w:val="28"/>
          <w:szCs w:val="28"/>
        </w:rPr>
        <w:t xml:space="preserve">是 </w:t>
      </w:r>
      <w:r>
        <w:rPr>
          <w:rFonts w:hint="eastAsia" w:ascii="宋体" w:hAnsi="宋体" w:eastAsia="宋体" w:cs="宋体"/>
          <w:spacing w:val="10"/>
          <w:sz w:val="28"/>
          <w:szCs w:val="28"/>
        </w:rPr>
        <w:sym w:font="Wingdings" w:char="00FE"/>
      </w:r>
      <w:r>
        <w:rPr>
          <w:rFonts w:hint="eastAsia" w:ascii="宋体" w:hAnsi="宋体" w:eastAsia="宋体" w:cs="宋体"/>
          <w:spacing w:val="10"/>
          <w:sz w:val="28"/>
          <w:szCs w:val="28"/>
        </w:rPr>
        <w:t>否。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宋体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五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、支付方式：合同签订后，以三个月为一期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计付租金。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除首期费用外（首期费用按下文约定执行），乙方应于每期费用发生前10日支付车位租金</w:t>
      </w:r>
      <w:r>
        <w:rPr>
          <w:rFonts w:hint="eastAsia" w:ascii="宋体" w:hAnsi="宋体" w:eastAsia="宋体" w:cs="宋体"/>
          <w:sz w:val="28"/>
          <w:szCs w:val="28"/>
        </w:rPr>
        <w:t>，若需开具发票，甲方在收到乙方租金后7个工作日内开具发票；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乙方应及时向物业公司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支付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物业管理费、日常专项维修资金等相关费用（见附件一）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ascii="宋体" w:hAnsi="宋体" w:eastAsia="宋体" w:cs="Times New Roman"/>
          <w:spacing w:val="10"/>
          <w:sz w:val="28"/>
          <w:szCs w:val="28"/>
        </w:rPr>
        <w:t>1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首期租金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元（大写：人民币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乙方应于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日前转入甲方</w:t>
      </w:r>
      <w:r>
        <w:rPr>
          <w:rFonts w:hint="eastAsia" w:ascii="宋体" w:hAnsi="宋体" w:eastAsia="宋体" w:cs="宋体"/>
          <w:spacing w:val="10"/>
          <w:sz w:val="28"/>
          <w:szCs w:val="28"/>
          <w:lang w:eastAsia="zh-Hans"/>
        </w:rPr>
        <w:t>如下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指定的账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户：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开户行：中国工商银行股份有限公司厦门火炬支行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账户名：厦门信达股份有限公司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 xml:space="preserve">账 </w:t>
      </w:r>
      <w:r>
        <w:rPr>
          <w:rFonts w:ascii="宋体" w:hAnsi="宋体" w:eastAsia="宋体" w:cs="Times New Roman"/>
          <w:spacing w:val="1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号：4100</w:t>
      </w:r>
      <w:r>
        <w:rPr>
          <w:rFonts w:ascii="宋体" w:hAnsi="宋体" w:eastAsia="宋体" w:cs="Times New Roman"/>
          <w:spacing w:val="1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0218</w:t>
      </w:r>
      <w:r>
        <w:rPr>
          <w:rFonts w:ascii="宋体" w:hAnsi="宋体" w:eastAsia="宋体" w:cs="Times New Roman"/>
          <w:spacing w:val="1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0902</w:t>
      </w:r>
      <w:r>
        <w:rPr>
          <w:rFonts w:ascii="宋体" w:hAnsi="宋体" w:eastAsia="宋体" w:cs="Times New Roman"/>
          <w:spacing w:val="1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2512</w:t>
      </w:r>
      <w:r>
        <w:rPr>
          <w:rFonts w:ascii="宋体" w:hAnsi="宋体" w:eastAsia="宋体" w:cs="Times New Roman"/>
          <w:spacing w:val="1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357</w:t>
      </w:r>
    </w:p>
    <w:p>
      <w:pPr>
        <w:numPr>
          <w:ilvl w:val="0"/>
          <w:numId w:val="1"/>
        </w:num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如乙方逾期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支付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租金及相关费用的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，应每日按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逾期支付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金额的3‰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支付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逾期付款利息；若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逾期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超过</w:t>
      </w:r>
      <w:r>
        <w:rPr>
          <w:rFonts w:ascii="宋体" w:hAnsi="宋体" w:eastAsia="宋体" w:cs="Times New Roman"/>
          <w:spacing w:val="10"/>
          <w:sz w:val="28"/>
          <w:szCs w:val="28"/>
        </w:rPr>
        <w:t>10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日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则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甲方有权单方面终止本合同并收回车位</w:t>
      </w:r>
      <w:r>
        <w:rPr>
          <w:rFonts w:ascii="宋体" w:hAnsi="宋体" w:eastAsia="宋体" w:cs="Times New Roman"/>
          <w:spacing w:val="10"/>
          <w:sz w:val="28"/>
          <w:szCs w:val="28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并且有权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追究乙方违约责任。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3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租赁期满</w:t>
      </w:r>
      <w:r>
        <w:rPr>
          <w:rFonts w:ascii="宋体" w:hAnsi="宋体" w:eastAsia="宋体" w:cs="Times New Roman"/>
          <w:spacing w:val="10"/>
          <w:sz w:val="28"/>
          <w:szCs w:val="28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乙方无论续租与否</w:t>
      </w:r>
      <w:r>
        <w:rPr>
          <w:rFonts w:ascii="宋体" w:hAnsi="宋体" w:eastAsia="宋体" w:cs="Times New Roman"/>
          <w:spacing w:val="10"/>
          <w:sz w:val="28"/>
          <w:szCs w:val="28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应在租赁期满前一个月书面告知甲方续租意愿。如甲方在此期限内未收到乙方书面通知，则视为乙方不再续租。乙方如有意续租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且已书面告知甲方愿意续租的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，在乙方未存在违约情形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下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则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乙方享有优先承租权。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六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除乙方存在违约行为外，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甲方保证乙方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在合同约定期限内享有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对本合同约定的车位使用权。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七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、乙方应遵守《国贸商务中心用户手册》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乙方在租赁期间，不得中途转租、分租、转供他人使用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或停放与合同约定车牌号不同的车辆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。乙方停放车辆信息发生变更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的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应及时向物业及甲方提供最新信息，否则，引起的责任由乙方自行承担。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八、甲乙双方确认双方之间不构成保管关系，甲方向乙方收取的费用仅为车位的占有使用管理费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甲方对乙方的车辆及车内物品无保管责任。乙方有责任和义务保证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其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所停车辆处于完好状态</w:t>
      </w:r>
      <w:r>
        <w:rPr>
          <w:rFonts w:ascii="宋体" w:hAnsi="宋体" w:eastAsia="宋体" w:cs="Times New Roman"/>
          <w:spacing w:val="10"/>
          <w:sz w:val="28"/>
          <w:szCs w:val="28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正常锁闭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，由于滴、漏、电路问题等车辆自身原因</w:t>
      </w:r>
      <w:r>
        <w:rPr>
          <w:rFonts w:ascii="宋体" w:hAnsi="宋体" w:eastAsia="宋体" w:cs="Times New Roman"/>
          <w:spacing w:val="10"/>
          <w:sz w:val="28"/>
          <w:szCs w:val="28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或个人疏忽等乙方自身原因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包括但不限于误锁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/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忘锁车门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），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给甲方或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乙方或任何第三人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造成影响或损失的，由乙方承担全部责任。</w:t>
      </w:r>
    </w:p>
    <w:p>
      <w:pPr>
        <w:adjustRightInd w:val="0"/>
        <w:snapToGrid w:val="0"/>
        <w:ind w:firstLine="600" w:firstLineChars="200"/>
        <w:rPr>
          <w:rFonts w:ascii="宋体" w:hAnsi="宋体" w:cs="Times New Roman"/>
          <w:spacing w:val="10"/>
          <w:sz w:val="24"/>
          <w:szCs w:val="24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九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、租赁期间，双方均不得无故解除合同。当事人一方确实需要解除本合同时，须提前壹个月与对方协商并获得对方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书面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谅解同意，方可解除本合同；双方未能达成一致的，提前解除合同的一方需支付壹个月的租金给对方作为赔偿金。</w:t>
      </w:r>
    </w:p>
    <w:p>
      <w:pPr>
        <w:numPr>
          <w:ilvl w:val="255"/>
          <w:numId w:val="0"/>
        </w:num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十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乙方未依约及时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足额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支付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物业管理费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日常专项维修资金等相关费用的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甲方有权向乙方主张相关费用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乙方应根据甲方书面通知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向甲方指定的账户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支付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该费用</w:t>
      </w:r>
      <w:r>
        <w:rPr>
          <w:rFonts w:ascii="宋体" w:hAnsi="宋体" w:eastAsia="宋体" w:cs="Times New Roman"/>
          <w:spacing w:val="10"/>
          <w:sz w:val="28"/>
          <w:szCs w:val="28"/>
          <w:lang w:eastAsia="zh-Hans"/>
        </w:rPr>
        <w:t>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十一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、合同履行过程中发生争议的，应协商解决；协商不成的，提交厦门仲裁委员会，按照当时申请仲裁时该会实施的仲裁规则由独任庭进行仲裁。仲裁是终局的，对双方具有约束力。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二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、本合同壹式贰份，甲、乙双方各执壹份，均具有同等法律效力。未尽事项，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经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双方达成一致后可签订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书面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补充协议，补充协议的效力与本合同相同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，补充协议与本合同约定不一致的，以补充协议为准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。</w:t>
      </w:r>
    </w:p>
    <w:p>
      <w:pPr>
        <w:adjustRightInd w:val="0"/>
        <w:snapToGrid w:val="0"/>
        <w:ind w:firstLine="600" w:firstLineChars="200"/>
        <w:rPr>
          <w:rFonts w:ascii="宋体" w:hAnsi="宋体" w:eastAsia="宋体" w:cs="Times New Roman"/>
          <w:spacing w:val="10"/>
          <w:sz w:val="28"/>
          <w:szCs w:val="28"/>
        </w:rPr>
      </w:pPr>
      <w:r>
        <w:rPr>
          <w:rFonts w:hint="eastAsia" w:ascii="宋体" w:hAnsi="宋体" w:eastAsia="宋体" w:cs="Times New Roman"/>
          <w:spacing w:val="10"/>
          <w:sz w:val="28"/>
          <w:szCs w:val="28"/>
        </w:rPr>
        <w:t>十</w:t>
      </w:r>
      <w:r>
        <w:rPr>
          <w:rFonts w:hint="eastAsia" w:ascii="宋体" w:hAnsi="宋体" w:eastAsia="宋体" w:cs="Times New Roman"/>
          <w:spacing w:val="10"/>
          <w:sz w:val="28"/>
          <w:szCs w:val="28"/>
          <w:lang w:eastAsia="zh-Hans"/>
        </w:rPr>
        <w:t>三</w:t>
      </w:r>
      <w:r>
        <w:rPr>
          <w:rFonts w:hint="eastAsia" w:ascii="宋体" w:hAnsi="宋体" w:eastAsia="宋体" w:cs="Times New Roman"/>
          <w:spacing w:val="10"/>
          <w:sz w:val="28"/>
          <w:szCs w:val="28"/>
        </w:rPr>
        <w:t>、本合同自双方盖章或签字捺印（自然人）之日起生效。</w:t>
      </w:r>
    </w:p>
    <w:p>
      <w:pPr>
        <w:adjustRightInd w:val="0"/>
        <w:snapToGrid w:val="0"/>
        <w:ind w:firstLine="560" w:firstLineChars="2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【以下无正文】</w:t>
      </w:r>
    </w:p>
    <w:p>
      <w:pPr>
        <w:adjustRightInd w:val="0"/>
        <w:snapToGrid w:val="0"/>
        <w:ind w:firstLine="560" w:firstLineChars="200"/>
        <w:rPr>
          <w:rFonts w:ascii="宋体" w:hAnsi="宋体" w:eastAsia="宋体" w:cs="Arial"/>
          <w:sz w:val="28"/>
          <w:szCs w:val="28"/>
        </w:rPr>
      </w:pPr>
    </w:p>
    <w:p>
      <w:pPr>
        <w:adjustRightInd w:val="0"/>
        <w:snapToGrid w:val="0"/>
        <w:rPr>
          <w:rFonts w:ascii="宋体" w:hAnsi="宋体" w:eastAsia="宋体" w:cs="Arial"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甲方（签章） ：</w:t>
      </w:r>
      <w:bookmarkStart w:id="1" w:name="Text32"/>
      <w:r>
        <w:rPr>
          <w:rFonts w:hint="eastAsia" w:ascii="宋体" w:hAnsi="宋体" w:eastAsia="宋体" w:cs="Times New Roman"/>
          <w:b/>
          <w:sz w:val="28"/>
          <w:szCs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hint="eastAsia" w:ascii="宋体" w:hAnsi="宋体" w:eastAsia="宋体" w:cs="Times New Roman"/>
          <w:b/>
          <w:sz w:val="28"/>
          <w:szCs w:val="28"/>
        </w:rPr>
        <w:instrText xml:space="preserve">FORMTEXT</w:instrText>
      </w:r>
      <w:r>
        <w:rPr>
          <w:rFonts w:hint="eastAsia" w:ascii="宋体" w:hAnsi="宋体" w:eastAsia="宋体" w:cs="Times New Roman"/>
          <w:b/>
          <w:sz w:val="28"/>
          <w:szCs w:val="28"/>
        </w:rPr>
        <w:fldChar w:fldCharType="separate"/>
      </w:r>
      <w:r>
        <w:rPr>
          <w:rFonts w:ascii="宋体" w:hAnsi="宋体" w:eastAsia="宋体" w:cs="Times New Roman"/>
          <w:b/>
          <w:sz w:val="28"/>
          <w:szCs w:val="28"/>
        </w:rPr>
        <w:t>     </w:t>
      </w:r>
      <w:r>
        <w:rPr>
          <w:rFonts w:hint="eastAsia" w:ascii="宋体" w:hAnsi="宋体" w:eastAsia="宋体" w:cs="Times New Roman"/>
          <w:b/>
          <w:sz w:val="28"/>
          <w:szCs w:val="28"/>
        </w:rPr>
        <w:fldChar w:fldCharType="end"/>
      </w:r>
      <w:bookmarkEnd w:id="1"/>
      <w:r>
        <w:rPr>
          <w:rFonts w:hint="eastAsia" w:ascii="宋体" w:hAnsi="宋体" w:eastAsia="宋体" w:cs="Times New Roman"/>
          <w:b/>
          <w:sz w:val="28"/>
          <w:szCs w:val="28"/>
        </w:rPr>
        <w:t xml:space="preserve">              乙方（签章） ：</w:t>
      </w:r>
      <w:bookmarkStart w:id="2" w:name="Text33"/>
      <w:r>
        <w:rPr>
          <w:rFonts w:hint="eastAsia" w:ascii="宋体" w:hAnsi="宋体" w:eastAsia="宋体" w:cs="Times New Roman"/>
          <w:b/>
          <w:sz w:val="28"/>
          <w:szCs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hint="eastAsia" w:ascii="宋体" w:hAnsi="宋体" w:eastAsia="宋体" w:cs="Times New Roman"/>
          <w:b/>
          <w:sz w:val="28"/>
          <w:szCs w:val="28"/>
        </w:rPr>
        <w:instrText xml:space="preserve">FORMTEXT</w:instrText>
      </w:r>
      <w:r>
        <w:rPr>
          <w:rFonts w:hint="eastAsia" w:ascii="宋体" w:hAnsi="宋体" w:eastAsia="宋体" w:cs="Times New Roman"/>
          <w:b/>
          <w:sz w:val="28"/>
          <w:szCs w:val="28"/>
        </w:rPr>
        <w:fldChar w:fldCharType="separate"/>
      </w:r>
      <w:r>
        <w:rPr>
          <w:rFonts w:ascii="宋体" w:hAnsi="宋体" w:eastAsia="宋体" w:cs="Times New Roman"/>
          <w:b/>
          <w:sz w:val="28"/>
          <w:szCs w:val="28"/>
        </w:rPr>
        <w:t>     </w:t>
      </w:r>
      <w:r>
        <w:rPr>
          <w:rFonts w:hint="eastAsia" w:ascii="宋体" w:hAnsi="宋体" w:eastAsia="宋体" w:cs="Times New Roman"/>
          <w:b/>
          <w:sz w:val="28"/>
          <w:szCs w:val="28"/>
        </w:rPr>
        <w:fldChar w:fldCharType="end"/>
      </w:r>
      <w:bookmarkEnd w:id="2"/>
    </w:p>
    <w:p>
      <w:pPr>
        <w:adjustRightInd w:val="0"/>
        <w:snapToGrid w:val="0"/>
        <w:rPr>
          <w:rFonts w:ascii="宋体" w:hAnsi="宋体" w:eastAsia="宋体" w:cs="Times New Roman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</w:p>
    <w:p>
      <w:pPr>
        <w:adjustRightInd w:val="0"/>
        <w:snapToGrid w:val="0"/>
        <w:ind w:right="420" w:firstLine="422" w:firstLineChars="200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  签约地点：厦门市湖里区 </w:t>
      </w:r>
      <w:r>
        <w:rPr>
          <w:rFonts w:ascii="宋体" w:hAnsi="宋体" w:eastAsia="宋体" w:cs="Times New Roman"/>
          <w:b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szCs w:val="21"/>
        </w:rPr>
        <w:t xml:space="preserve"> </w:t>
      </w:r>
      <w:r>
        <w:rPr>
          <w:rFonts w:ascii="宋体" w:hAnsi="宋体" w:eastAsia="宋体" w:cs="Times New Roman"/>
          <w:b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szCs w:val="21"/>
        </w:rPr>
        <w:t>签约时间：</w:t>
      </w:r>
      <w:r>
        <w:rPr>
          <w:rFonts w:ascii="宋体" w:hAnsi="宋体" w:eastAsia="宋体" w:cs="Times New Roman"/>
          <w:b/>
          <w:szCs w:val="21"/>
        </w:rPr>
        <w:t xml:space="preserve"> </w:t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eastAsia="宋体" w:cs="Times New Roman"/>
          <w:b/>
          <w:szCs w:val="21"/>
        </w:rPr>
        <w:br w:type="page"/>
      </w: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eastAsia="zh-Hans"/>
        </w:rPr>
        <w:t>一</w:t>
      </w:r>
      <w:r>
        <w:rPr>
          <w:rFonts w:hint="eastAsia" w:asciiTheme="minorEastAsia" w:hAnsiTheme="minorEastAsia"/>
          <w:b/>
          <w:sz w:val="28"/>
          <w:szCs w:val="28"/>
        </w:rPr>
        <w:t>：乙方须知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本合同除车位租金外，须支付物业管理费、日常专项维修资金等相关费用。</w:t>
      </w:r>
    </w:p>
    <w:p>
      <w:pPr>
        <w:numPr>
          <w:ilvl w:val="0"/>
          <w:numId w:val="2"/>
        </w:num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物业管理费：按每个车位每月100元（含税）。</w:t>
      </w:r>
    </w:p>
    <w:p>
      <w:pPr>
        <w:numPr>
          <w:ilvl w:val="0"/>
          <w:numId w:val="2"/>
        </w:num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专项维修金：按每个车位每月 10 元（含税）。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每个车位合计110元/月。三个月为一期计付物业管理费、日常专项维修资金，合计为330元（含税）。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3、物业公司账户：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账户名：厦门国贸城市服务集团股份有限公司 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开户行：中国建设银行股份有限公司厦门湖滨支行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账  号：3510 1551 0010 5000 9378</w:t>
      </w:r>
    </w:p>
    <w:p>
      <w:pPr>
        <w:numPr>
          <w:ilvl w:val="255"/>
          <w:numId w:val="0"/>
        </w:numPr>
        <w:adjustRightInd w:val="0"/>
        <w:snapToGrid w:val="0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4、以上费用的相关事宜请及时与物业公司联系，</w:t>
      </w:r>
    </w:p>
    <w:p>
      <w:pPr>
        <w:adjustRightInd w:val="0"/>
        <w:snapToGrid w:val="0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联系电话：</w:t>
      </w:r>
      <w:r>
        <w:rPr>
          <w:rFonts w:hint="eastAsia" w:asciiTheme="minorEastAsia" w:hAnsiTheme="minorEastAsia"/>
          <w:b/>
          <w:sz w:val="28"/>
          <w:szCs w:val="28"/>
        </w:rPr>
        <w:t>5921266。</w:t>
      </w:r>
    </w:p>
    <w:p>
      <w:pPr>
        <w:numPr>
          <w:ilvl w:val="255"/>
          <w:numId w:val="0"/>
        </w:numPr>
        <w:adjustRightInd w:val="0"/>
        <w:snapToGrid w:val="0"/>
        <w:ind w:firstLine="562" w:firstLineChars="200"/>
        <w:rPr>
          <w:rFonts w:ascii="宋体" w:hAnsi="宋体" w:eastAsia="宋体" w:cs="Times New Roman"/>
          <w:spacing w:val="10"/>
          <w:sz w:val="28"/>
          <w:szCs w:val="28"/>
          <w:lang w:eastAsia="zh-Hans"/>
        </w:rPr>
      </w:pPr>
      <w:r>
        <w:rPr>
          <w:rFonts w:hint="eastAsia" w:asciiTheme="minorEastAsia" w:hAnsiTheme="minorEastAsia"/>
          <w:b/>
          <w:sz w:val="28"/>
          <w:szCs w:val="28"/>
        </w:rPr>
        <w:t>5、注意：若乙方未及时向物业公司</w:t>
      </w:r>
      <w:r>
        <w:rPr>
          <w:rFonts w:asciiTheme="minorEastAsia" w:hAnsiTheme="minorEastAsia"/>
          <w:b/>
          <w:sz w:val="28"/>
          <w:szCs w:val="28"/>
        </w:rPr>
        <w:t>支付</w:t>
      </w:r>
      <w:r>
        <w:rPr>
          <w:rFonts w:hint="eastAsia" w:asciiTheme="minorEastAsia" w:hAnsiTheme="minorEastAsia"/>
          <w:b/>
          <w:sz w:val="28"/>
          <w:szCs w:val="28"/>
        </w:rPr>
        <w:t>前述费用，则甲方有权</w:t>
      </w:r>
      <w:r>
        <w:rPr>
          <w:rFonts w:hint="eastAsia" w:ascii="宋体" w:hAnsi="宋体" w:eastAsia="宋体" w:cs="Times New Roman"/>
          <w:b/>
          <w:bCs/>
          <w:spacing w:val="10"/>
          <w:sz w:val="28"/>
          <w:szCs w:val="28"/>
          <w:lang w:eastAsia="zh-Hans"/>
        </w:rPr>
        <w:t>直接向乙方主张前述费用</w:t>
      </w:r>
      <w:r>
        <w:rPr>
          <w:rFonts w:ascii="宋体" w:hAnsi="宋体" w:eastAsia="宋体" w:cs="Times New Roman"/>
          <w:b/>
          <w:bCs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b/>
          <w:bCs/>
          <w:spacing w:val="10"/>
          <w:sz w:val="28"/>
          <w:szCs w:val="28"/>
          <w:lang w:eastAsia="zh-Hans"/>
        </w:rPr>
        <w:t>乙方应根据甲方书面通知</w:t>
      </w:r>
      <w:r>
        <w:rPr>
          <w:rFonts w:ascii="宋体" w:hAnsi="宋体" w:eastAsia="宋体" w:cs="Times New Roman"/>
          <w:b/>
          <w:bCs/>
          <w:spacing w:val="1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Times New Roman"/>
          <w:b/>
          <w:bCs/>
          <w:spacing w:val="10"/>
          <w:sz w:val="28"/>
          <w:szCs w:val="28"/>
          <w:lang w:eastAsia="zh-Hans"/>
        </w:rPr>
        <w:t>向甲方指定的账户该费用</w:t>
      </w:r>
      <w:r>
        <w:rPr>
          <w:rFonts w:ascii="宋体" w:hAnsi="宋体" w:eastAsia="宋体" w:cs="Times New Roman"/>
          <w:b/>
          <w:bCs/>
          <w:spacing w:val="10"/>
          <w:sz w:val="28"/>
          <w:szCs w:val="28"/>
          <w:lang w:eastAsia="zh-Hans"/>
        </w:rPr>
        <w:t>。</w:t>
      </w: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425"/>
        <w:tab w:val="left" w:pos="6034"/>
      </w:tabs>
    </w:pPr>
    <w:r>
      <w:tab/>
    </w:r>
    <w:r>
      <w:tab/>
    </w:r>
    <w:sdt>
      <w:sdtPr>
        <w:id w:val="32176376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  <w:r>
          <w:tab/>
        </w:r>
        <w:r>
          <w:t xml:space="preserve">              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adjustRightInd w:val="0"/>
      <w:snapToGrid w:val="0"/>
      <w:spacing w:line="420" w:lineRule="exact"/>
      <w:jc w:val="right"/>
      <w:rPr>
        <w:rFonts w:ascii="宋体" w:hAnsi="宋体" w:eastAsia="宋体" w:cs="Times New Roman"/>
        <w:b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799FA"/>
    <w:multiLevelType w:val="singleLevel"/>
    <w:tmpl w:val="3B9799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FE5EAE"/>
    <w:multiLevelType w:val="singleLevel"/>
    <w:tmpl w:val="3BFE5E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dit="forms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DhjMTZhODI3NmQwMmI4YWJmMzE4OThlM2ExOTgifQ=="/>
  </w:docVars>
  <w:rsids>
    <w:rsidRoot w:val="00321917"/>
    <w:rsid w:val="000020DA"/>
    <w:rsid w:val="000112A0"/>
    <w:rsid w:val="00014820"/>
    <w:rsid w:val="000202AD"/>
    <w:rsid w:val="000213CF"/>
    <w:rsid w:val="000223FB"/>
    <w:rsid w:val="00022704"/>
    <w:rsid w:val="00023FE0"/>
    <w:rsid w:val="00034E83"/>
    <w:rsid w:val="0005288C"/>
    <w:rsid w:val="00053592"/>
    <w:rsid w:val="0005797E"/>
    <w:rsid w:val="0006380C"/>
    <w:rsid w:val="000723FD"/>
    <w:rsid w:val="000757BE"/>
    <w:rsid w:val="00077129"/>
    <w:rsid w:val="000813DF"/>
    <w:rsid w:val="000975A6"/>
    <w:rsid w:val="000A580F"/>
    <w:rsid w:val="000B4E3F"/>
    <w:rsid w:val="000B515F"/>
    <w:rsid w:val="000B6C1E"/>
    <w:rsid w:val="000C0262"/>
    <w:rsid w:val="000C0DB3"/>
    <w:rsid w:val="000C1994"/>
    <w:rsid w:val="000E16EF"/>
    <w:rsid w:val="000E2E31"/>
    <w:rsid w:val="000E33F4"/>
    <w:rsid w:val="000F188F"/>
    <w:rsid w:val="000F1903"/>
    <w:rsid w:val="000F2421"/>
    <w:rsid w:val="00105A6E"/>
    <w:rsid w:val="00112C79"/>
    <w:rsid w:val="00113F5F"/>
    <w:rsid w:val="00114046"/>
    <w:rsid w:val="0012676A"/>
    <w:rsid w:val="00130923"/>
    <w:rsid w:val="00134856"/>
    <w:rsid w:val="00134DDC"/>
    <w:rsid w:val="0013586C"/>
    <w:rsid w:val="0013672D"/>
    <w:rsid w:val="00146378"/>
    <w:rsid w:val="00151541"/>
    <w:rsid w:val="00160522"/>
    <w:rsid w:val="00160FB5"/>
    <w:rsid w:val="00161C05"/>
    <w:rsid w:val="00165028"/>
    <w:rsid w:val="0016573C"/>
    <w:rsid w:val="001670E9"/>
    <w:rsid w:val="00167B9D"/>
    <w:rsid w:val="001740EB"/>
    <w:rsid w:val="001754C5"/>
    <w:rsid w:val="00180566"/>
    <w:rsid w:val="00183FC5"/>
    <w:rsid w:val="001860B5"/>
    <w:rsid w:val="00187D5B"/>
    <w:rsid w:val="001A32E2"/>
    <w:rsid w:val="001A3A49"/>
    <w:rsid w:val="001A6261"/>
    <w:rsid w:val="001A78B3"/>
    <w:rsid w:val="001A7E9F"/>
    <w:rsid w:val="001B13DF"/>
    <w:rsid w:val="001C18F0"/>
    <w:rsid w:val="001C51F6"/>
    <w:rsid w:val="001C5A30"/>
    <w:rsid w:val="001E0061"/>
    <w:rsid w:val="001E7E7B"/>
    <w:rsid w:val="001F01F2"/>
    <w:rsid w:val="00204D51"/>
    <w:rsid w:val="0021548D"/>
    <w:rsid w:val="00221D16"/>
    <w:rsid w:val="00221DFE"/>
    <w:rsid w:val="00224D64"/>
    <w:rsid w:val="00225684"/>
    <w:rsid w:val="0022613D"/>
    <w:rsid w:val="00231C8F"/>
    <w:rsid w:val="002325AA"/>
    <w:rsid w:val="00236858"/>
    <w:rsid w:val="00237894"/>
    <w:rsid w:val="0024763D"/>
    <w:rsid w:val="00247CD5"/>
    <w:rsid w:val="00250E55"/>
    <w:rsid w:val="00250F8B"/>
    <w:rsid w:val="002567A9"/>
    <w:rsid w:val="00260A48"/>
    <w:rsid w:val="00265CF6"/>
    <w:rsid w:val="002704B4"/>
    <w:rsid w:val="00270541"/>
    <w:rsid w:val="00271742"/>
    <w:rsid w:val="00286CDB"/>
    <w:rsid w:val="00290C7B"/>
    <w:rsid w:val="0029408A"/>
    <w:rsid w:val="00294E8D"/>
    <w:rsid w:val="002975D5"/>
    <w:rsid w:val="002A153E"/>
    <w:rsid w:val="002B03DD"/>
    <w:rsid w:val="002B48A1"/>
    <w:rsid w:val="002E18B8"/>
    <w:rsid w:val="002F4FF1"/>
    <w:rsid w:val="0030205C"/>
    <w:rsid w:val="0030321B"/>
    <w:rsid w:val="00310FEF"/>
    <w:rsid w:val="003167DD"/>
    <w:rsid w:val="00321917"/>
    <w:rsid w:val="0032324E"/>
    <w:rsid w:val="003248FB"/>
    <w:rsid w:val="00350C6A"/>
    <w:rsid w:val="003511B3"/>
    <w:rsid w:val="003516A6"/>
    <w:rsid w:val="00351F0F"/>
    <w:rsid w:val="00353977"/>
    <w:rsid w:val="0036295C"/>
    <w:rsid w:val="003760BC"/>
    <w:rsid w:val="00386252"/>
    <w:rsid w:val="003939E0"/>
    <w:rsid w:val="0039707B"/>
    <w:rsid w:val="003A1014"/>
    <w:rsid w:val="003A3C4E"/>
    <w:rsid w:val="003B5852"/>
    <w:rsid w:val="003C737A"/>
    <w:rsid w:val="003D4629"/>
    <w:rsid w:val="003E05A2"/>
    <w:rsid w:val="003E5031"/>
    <w:rsid w:val="003E514D"/>
    <w:rsid w:val="003E643C"/>
    <w:rsid w:val="003E6B26"/>
    <w:rsid w:val="003F12D2"/>
    <w:rsid w:val="003F21E5"/>
    <w:rsid w:val="004122AA"/>
    <w:rsid w:val="00415F08"/>
    <w:rsid w:val="00432519"/>
    <w:rsid w:val="00432D99"/>
    <w:rsid w:val="00435553"/>
    <w:rsid w:val="0043761E"/>
    <w:rsid w:val="00440D17"/>
    <w:rsid w:val="004438F6"/>
    <w:rsid w:val="00446525"/>
    <w:rsid w:val="00447B30"/>
    <w:rsid w:val="00455CB0"/>
    <w:rsid w:val="0046719A"/>
    <w:rsid w:val="004904F7"/>
    <w:rsid w:val="004A07FB"/>
    <w:rsid w:val="004A5A95"/>
    <w:rsid w:val="004B3863"/>
    <w:rsid w:val="004B6E88"/>
    <w:rsid w:val="004C671D"/>
    <w:rsid w:val="004D1C82"/>
    <w:rsid w:val="004D2C7B"/>
    <w:rsid w:val="004E277C"/>
    <w:rsid w:val="004E37B8"/>
    <w:rsid w:val="004E38AE"/>
    <w:rsid w:val="004F0889"/>
    <w:rsid w:val="004F590C"/>
    <w:rsid w:val="00501E1F"/>
    <w:rsid w:val="00510DFC"/>
    <w:rsid w:val="005139EC"/>
    <w:rsid w:val="00513B64"/>
    <w:rsid w:val="005148FE"/>
    <w:rsid w:val="00515177"/>
    <w:rsid w:val="00516824"/>
    <w:rsid w:val="00524C22"/>
    <w:rsid w:val="00533FFC"/>
    <w:rsid w:val="00542E9C"/>
    <w:rsid w:val="0055252B"/>
    <w:rsid w:val="005557C6"/>
    <w:rsid w:val="00555C4E"/>
    <w:rsid w:val="00563F83"/>
    <w:rsid w:val="00566382"/>
    <w:rsid w:val="005669D2"/>
    <w:rsid w:val="00573291"/>
    <w:rsid w:val="00577B3F"/>
    <w:rsid w:val="00577C04"/>
    <w:rsid w:val="0058732C"/>
    <w:rsid w:val="00597FDB"/>
    <w:rsid w:val="005A12CE"/>
    <w:rsid w:val="005B477C"/>
    <w:rsid w:val="005C01F3"/>
    <w:rsid w:val="005C5094"/>
    <w:rsid w:val="005D78ED"/>
    <w:rsid w:val="005E0ED4"/>
    <w:rsid w:val="005E3AFF"/>
    <w:rsid w:val="005E5C86"/>
    <w:rsid w:val="005F393B"/>
    <w:rsid w:val="005F4A88"/>
    <w:rsid w:val="0061062C"/>
    <w:rsid w:val="0061183F"/>
    <w:rsid w:val="0062509E"/>
    <w:rsid w:val="0062533A"/>
    <w:rsid w:val="006270DB"/>
    <w:rsid w:val="006303AE"/>
    <w:rsid w:val="006337A4"/>
    <w:rsid w:val="00645E68"/>
    <w:rsid w:val="006506B4"/>
    <w:rsid w:val="00652FD4"/>
    <w:rsid w:val="006919D7"/>
    <w:rsid w:val="00697CCA"/>
    <w:rsid w:val="006A4BD9"/>
    <w:rsid w:val="006B4E6E"/>
    <w:rsid w:val="006B69E9"/>
    <w:rsid w:val="006B7672"/>
    <w:rsid w:val="006C7777"/>
    <w:rsid w:val="006D7692"/>
    <w:rsid w:val="006D7A91"/>
    <w:rsid w:val="006E1E36"/>
    <w:rsid w:val="006E394B"/>
    <w:rsid w:val="006E54C1"/>
    <w:rsid w:val="006F4A57"/>
    <w:rsid w:val="00701FE5"/>
    <w:rsid w:val="00704967"/>
    <w:rsid w:val="00705D78"/>
    <w:rsid w:val="00706C46"/>
    <w:rsid w:val="00706DE5"/>
    <w:rsid w:val="007126ED"/>
    <w:rsid w:val="00714570"/>
    <w:rsid w:val="00714969"/>
    <w:rsid w:val="007159D0"/>
    <w:rsid w:val="00716BA1"/>
    <w:rsid w:val="00716D24"/>
    <w:rsid w:val="00717A72"/>
    <w:rsid w:val="00720AF2"/>
    <w:rsid w:val="00724AFA"/>
    <w:rsid w:val="00731AC6"/>
    <w:rsid w:val="007332C7"/>
    <w:rsid w:val="00733FE6"/>
    <w:rsid w:val="00740045"/>
    <w:rsid w:val="007430D6"/>
    <w:rsid w:val="00753BB1"/>
    <w:rsid w:val="00760F88"/>
    <w:rsid w:val="00765E25"/>
    <w:rsid w:val="0076646D"/>
    <w:rsid w:val="00767A04"/>
    <w:rsid w:val="00767E89"/>
    <w:rsid w:val="0077070E"/>
    <w:rsid w:val="007743F7"/>
    <w:rsid w:val="00777842"/>
    <w:rsid w:val="00780BB2"/>
    <w:rsid w:val="00783525"/>
    <w:rsid w:val="0078687E"/>
    <w:rsid w:val="00791DF3"/>
    <w:rsid w:val="007A4105"/>
    <w:rsid w:val="007A7D57"/>
    <w:rsid w:val="007B0798"/>
    <w:rsid w:val="007B614D"/>
    <w:rsid w:val="007B68F3"/>
    <w:rsid w:val="007C0326"/>
    <w:rsid w:val="007C1096"/>
    <w:rsid w:val="007D5B04"/>
    <w:rsid w:val="007D6AF3"/>
    <w:rsid w:val="007E3C62"/>
    <w:rsid w:val="007E6C9F"/>
    <w:rsid w:val="007F089E"/>
    <w:rsid w:val="007F597B"/>
    <w:rsid w:val="007F5E5A"/>
    <w:rsid w:val="007F733B"/>
    <w:rsid w:val="0080044D"/>
    <w:rsid w:val="008015CF"/>
    <w:rsid w:val="00805B20"/>
    <w:rsid w:val="00820E6E"/>
    <w:rsid w:val="0082378F"/>
    <w:rsid w:val="0082693E"/>
    <w:rsid w:val="00827A77"/>
    <w:rsid w:val="00832883"/>
    <w:rsid w:val="00834FB0"/>
    <w:rsid w:val="008366A9"/>
    <w:rsid w:val="00846D17"/>
    <w:rsid w:val="00847B27"/>
    <w:rsid w:val="00853373"/>
    <w:rsid w:val="00856A9D"/>
    <w:rsid w:val="00856D49"/>
    <w:rsid w:val="008636B6"/>
    <w:rsid w:val="00866111"/>
    <w:rsid w:val="00866DEC"/>
    <w:rsid w:val="0087625B"/>
    <w:rsid w:val="008763E3"/>
    <w:rsid w:val="008766BE"/>
    <w:rsid w:val="008808CB"/>
    <w:rsid w:val="008917EC"/>
    <w:rsid w:val="00892ACD"/>
    <w:rsid w:val="008B590D"/>
    <w:rsid w:val="008B5973"/>
    <w:rsid w:val="008B7BA8"/>
    <w:rsid w:val="008C29D9"/>
    <w:rsid w:val="008C74C3"/>
    <w:rsid w:val="008D179C"/>
    <w:rsid w:val="008D46D8"/>
    <w:rsid w:val="008D5A9C"/>
    <w:rsid w:val="008D7178"/>
    <w:rsid w:val="008E417C"/>
    <w:rsid w:val="008E6DA8"/>
    <w:rsid w:val="008E7DB2"/>
    <w:rsid w:val="008F4437"/>
    <w:rsid w:val="008F45E7"/>
    <w:rsid w:val="008F73FA"/>
    <w:rsid w:val="008F7A46"/>
    <w:rsid w:val="00900DAD"/>
    <w:rsid w:val="00906426"/>
    <w:rsid w:val="00907F0A"/>
    <w:rsid w:val="009134F5"/>
    <w:rsid w:val="00922999"/>
    <w:rsid w:val="009247D5"/>
    <w:rsid w:val="00924AF9"/>
    <w:rsid w:val="00931837"/>
    <w:rsid w:val="00933EEC"/>
    <w:rsid w:val="00945FA0"/>
    <w:rsid w:val="00947B3E"/>
    <w:rsid w:val="0095042E"/>
    <w:rsid w:val="009522C6"/>
    <w:rsid w:val="00952E1D"/>
    <w:rsid w:val="00960AF9"/>
    <w:rsid w:val="00971B13"/>
    <w:rsid w:val="0097411E"/>
    <w:rsid w:val="009854F6"/>
    <w:rsid w:val="009855A1"/>
    <w:rsid w:val="00990337"/>
    <w:rsid w:val="00992AB4"/>
    <w:rsid w:val="009938B6"/>
    <w:rsid w:val="00994FB0"/>
    <w:rsid w:val="009B072B"/>
    <w:rsid w:val="009B59E3"/>
    <w:rsid w:val="009C064A"/>
    <w:rsid w:val="009C51B5"/>
    <w:rsid w:val="009C56A4"/>
    <w:rsid w:val="009D7871"/>
    <w:rsid w:val="009E1D26"/>
    <w:rsid w:val="009F3ACE"/>
    <w:rsid w:val="009F751C"/>
    <w:rsid w:val="00A002CB"/>
    <w:rsid w:val="00A0763F"/>
    <w:rsid w:val="00A14020"/>
    <w:rsid w:val="00A21151"/>
    <w:rsid w:val="00A274A3"/>
    <w:rsid w:val="00A347F2"/>
    <w:rsid w:val="00A370CD"/>
    <w:rsid w:val="00A379C2"/>
    <w:rsid w:val="00A53412"/>
    <w:rsid w:val="00A6425C"/>
    <w:rsid w:val="00A71EB7"/>
    <w:rsid w:val="00A72694"/>
    <w:rsid w:val="00A7510E"/>
    <w:rsid w:val="00A826DF"/>
    <w:rsid w:val="00A843D1"/>
    <w:rsid w:val="00A92BEB"/>
    <w:rsid w:val="00A9496C"/>
    <w:rsid w:val="00AB5130"/>
    <w:rsid w:val="00AD2665"/>
    <w:rsid w:val="00AD4F12"/>
    <w:rsid w:val="00AE06C5"/>
    <w:rsid w:val="00AE75F9"/>
    <w:rsid w:val="00AF68DA"/>
    <w:rsid w:val="00B04CC0"/>
    <w:rsid w:val="00B04D25"/>
    <w:rsid w:val="00B05254"/>
    <w:rsid w:val="00B05BFD"/>
    <w:rsid w:val="00B05F9A"/>
    <w:rsid w:val="00B16D43"/>
    <w:rsid w:val="00B258B7"/>
    <w:rsid w:val="00B2618D"/>
    <w:rsid w:val="00B33AE6"/>
    <w:rsid w:val="00B43E97"/>
    <w:rsid w:val="00B56FE0"/>
    <w:rsid w:val="00B63DED"/>
    <w:rsid w:val="00B717DC"/>
    <w:rsid w:val="00B73EEE"/>
    <w:rsid w:val="00B76FEF"/>
    <w:rsid w:val="00B8788E"/>
    <w:rsid w:val="00B94D20"/>
    <w:rsid w:val="00B95C5E"/>
    <w:rsid w:val="00B95FE8"/>
    <w:rsid w:val="00BA09D8"/>
    <w:rsid w:val="00BA4F26"/>
    <w:rsid w:val="00BB2789"/>
    <w:rsid w:val="00BB47F5"/>
    <w:rsid w:val="00BB5CCE"/>
    <w:rsid w:val="00BB746C"/>
    <w:rsid w:val="00BC41C7"/>
    <w:rsid w:val="00BD02FB"/>
    <w:rsid w:val="00BD12D3"/>
    <w:rsid w:val="00BD3F5B"/>
    <w:rsid w:val="00BD4D4E"/>
    <w:rsid w:val="00BE1692"/>
    <w:rsid w:val="00BE3773"/>
    <w:rsid w:val="00BE3E76"/>
    <w:rsid w:val="00BF6165"/>
    <w:rsid w:val="00BF6396"/>
    <w:rsid w:val="00C011C7"/>
    <w:rsid w:val="00C025D7"/>
    <w:rsid w:val="00C074AA"/>
    <w:rsid w:val="00C12B8C"/>
    <w:rsid w:val="00C146A6"/>
    <w:rsid w:val="00C17CE4"/>
    <w:rsid w:val="00C25240"/>
    <w:rsid w:val="00C25E1F"/>
    <w:rsid w:val="00C26AA0"/>
    <w:rsid w:val="00C27A9D"/>
    <w:rsid w:val="00C40698"/>
    <w:rsid w:val="00C4147D"/>
    <w:rsid w:val="00C50494"/>
    <w:rsid w:val="00C52CA3"/>
    <w:rsid w:val="00C52CDC"/>
    <w:rsid w:val="00C540AD"/>
    <w:rsid w:val="00C61A03"/>
    <w:rsid w:val="00C70A03"/>
    <w:rsid w:val="00C70D7A"/>
    <w:rsid w:val="00C713B6"/>
    <w:rsid w:val="00C77DA7"/>
    <w:rsid w:val="00C8550D"/>
    <w:rsid w:val="00C85CB2"/>
    <w:rsid w:val="00C93075"/>
    <w:rsid w:val="00CA18D8"/>
    <w:rsid w:val="00CB41A2"/>
    <w:rsid w:val="00CC1F1A"/>
    <w:rsid w:val="00CC5128"/>
    <w:rsid w:val="00CD7F6B"/>
    <w:rsid w:val="00CF3C76"/>
    <w:rsid w:val="00CF5884"/>
    <w:rsid w:val="00CF5E94"/>
    <w:rsid w:val="00CF6E39"/>
    <w:rsid w:val="00D0221B"/>
    <w:rsid w:val="00D045B5"/>
    <w:rsid w:val="00D1070B"/>
    <w:rsid w:val="00D14C4C"/>
    <w:rsid w:val="00D17327"/>
    <w:rsid w:val="00D175B7"/>
    <w:rsid w:val="00D238CD"/>
    <w:rsid w:val="00D2406C"/>
    <w:rsid w:val="00D339F1"/>
    <w:rsid w:val="00D33E60"/>
    <w:rsid w:val="00D432B6"/>
    <w:rsid w:val="00D500DD"/>
    <w:rsid w:val="00D5219A"/>
    <w:rsid w:val="00D70036"/>
    <w:rsid w:val="00D71F4C"/>
    <w:rsid w:val="00D74BEC"/>
    <w:rsid w:val="00D77C4E"/>
    <w:rsid w:val="00D8123B"/>
    <w:rsid w:val="00D864E0"/>
    <w:rsid w:val="00D949BA"/>
    <w:rsid w:val="00D94E65"/>
    <w:rsid w:val="00DA5B76"/>
    <w:rsid w:val="00DB60FA"/>
    <w:rsid w:val="00DC38D1"/>
    <w:rsid w:val="00DC4783"/>
    <w:rsid w:val="00DD075B"/>
    <w:rsid w:val="00DD1413"/>
    <w:rsid w:val="00DD1569"/>
    <w:rsid w:val="00DD6DA2"/>
    <w:rsid w:val="00DE09F2"/>
    <w:rsid w:val="00DE28D5"/>
    <w:rsid w:val="00DF301B"/>
    <w:rsid w:val="00E021A0"/>
    <w:rsid w:val="00E03D2D"/>
    <w:rsid w:val="00E04908"/>
    <w:rsid w:val="00E131AA"/>
    <w:rsid w:val="00E16C44"/>
    <w:rsid w:val="00E17B55"/>
    <w:rsid w:val="00E20DFA"/>
    <w:rsid w:val="00E223BB"/>
    <w:rsid w:val="00E22A58"/>
    <w:rsid w:val="00E57BD7"/>
    <w:rsid w:val="00E61627"/>
    <w:rsid w:val="00E76BF4"/>
    <w:rsid w:val="00E778C2"/>
    <w:rsid w:val="00E81CAE"/>
    <w:rsid w:val="00E82024"/>
    <w:rsid w:val="00E82D27"/>
    <w:rsid w:val="00E82DB9"/>
    <w:rsid w:val="00EA2548"/>
    <w:rsid w:val="00EB7F92"/>
    <w:rsid w:val="00EC680B"/>
    <w:rsid w:val="00ED5AC6"/>
    <w:rsid w:val="00ED664C"/>
    <w:rsid w:val="00ED6CF1"/>
    <w:rsid w:val="00EE1408"/>
    <w:rsid w:val="00EE20E0"/>
    <w:rsid w:val="00EE27AD"/>
    <w:rsid w:val="00EE5B86"/>
    <w:rsid w:val="00EF1842"/>
    <w:rsid w:val="00EF19E4"/>
    <w:rsid w:val="00EF4129"/>
    <w:rsid w:val="00F01FD3"/>
    <w:rsid w:val="00F02B4D"/>
    <w:rsid w:val="00F05F9E"/>
    <w:rsid w:val="00F10240"/>
    <w:rsid w:val="00F2270A"/>
    <w:rsid w:val="00F2350F"/>
    <w:rsid w:val="00F33F32"/>
    <w:rsid w:val="00F51219"/>
    <w:rsid w:val="00F54478"/>
    <w:rsid w:val="00F76D9E"/>
    <w:rsid w:val="00F76F65"/>
    <w:rsid w:val="00F80625"/>
    <w:rsid w:val="00F81D67"/>
    <w:rsid w:val="00F83D39"/>
    <w:rsid w:val="00F95001"/>
    <w:rsid w:val="00F96413"/>
    <w:rsid w:val="00F96550"/>
    <w:rsid w:val="00F9698C"/>
    <w:rsid w:val="00F975F6"/>
    <w:rsid w:val="00FA27F0"/>
    <w:rsid w:val="00FB0624"/>
    <w:rsid w:val="00FB110B"/>
    <w:rsid w:val="00FC1EF7"/>
    <w:rsid w:val="00FD7B54"/>
    <w:rsid w:val="00FE4CAC"/>
    <w:rsid w:val="00FF020F"/>
    <w:rsid w:val="00FF3DBB"/>
    <w:rsid w:val="00FF3F83"/>
    <w:rsid w:val="00FF48A8"/>
    <w:rsid w:val="00FF67B3"/>
    <w:rsid w:val="01906012"/>
    <w:rsid w:val="02453D0F"/>
    <w:rsid w:val="04781631"/>
    <w:rsid w:val="05327B2E"/>
    <w:rsid w:val="062D3D5E"/>
    <w:rsid w:val="06497B03"/>
    <w:rsid w:val="0A8729A8"/>
    <w:rsid w:val="0C5E5E59"/>
    <w:rsid w:val="13DE7676"/>
    <w:rsid w:val="155B2A2C"/>
    <w:rsid w:val="16930A35"/>
    <w:rsid w:val="19272E9D"/>
    <w:rsid w:val="19E85E8C"/>
    <w:rsid w:val="1ADFB81F"/>
    <w:rsid w:val="1B5F3E86"/>
    <w:rsid w:val="1D3E32FF"/>
    <w:rsid w:val="1DBA05CD"/>
    <w:rsid w:val="1E911BEF"/>
    <w:rsid w:val="1F3972BE"/>
    <w:rsid w:val="1F6B0604"/>
    <w:rsid w:val="2327571A"/>
    <w:rsid w:val="238538C3"/>
    <w:rsid w:val="23FC5F25"/>
    <w:rsid w:val="26885351"/>
    <w:rsid w:val="27295C02"/>
    <w:rsid w:val="27423883"/>
    <w:rsid w:val="28930043"/>
    <w:rsid w:val="2A88659C"/>
    <w:rsid w:val="2B681F2A"/>
    <w:rsid w:val="2D685A4F"/>
    <w:rsid w:val="2E9A57CB"/>
    <w:rsid w:val="2EF66CD8"/>
    <w:rsid w:val="30BD45C3"/>
    <w:rsid w:val="3150746D"/>
    <w:rsid w:val="31F07DAA"/>
    <w:rsid w:val="33A76D72"/>
    <w:rsid w:val="34780B0C"/>
    <w:rsid w:val="36916C94"/>
    <w:rsid w:val="36C903C6"/>
    <w:rsid w:val="36EF9813"/>
    <w:rsid w:val="372F9E0F"/>
    <w:rsid w:val="37FFFC49"/>
    <w:rsid w:val="38D50ED5"/>
    <w:rsid w:val="39974694"/>
    <w:rsid w:val="39DE85B4"/>
    <w:rsid w:val="39F17D5F"/>
    <w:rsid w:val="3ADC196E"/>
    <w:rsid w:val="3B1B301B"/>
    <w:rsid w:val="3B397995"/>
    <w:rsid w:val="3BDF1BC5"/>
    <w:rsid w:val="3EBF2FCC"/>
    <w:rsid w:val="3F7FA267"/>
    <w:rsid w:val="401C1FD4"/>
    <w:rsid w:val="419A7125"/>
    <w:rsid w:val="43B1499E"/>
    <w:rsid w:val="46E11E66"/>
    <w:rsid w:val="479725D6"/>
    <w:rsid w:val="480E5862"/>
    <w:rsid w:val="493F6FBE"/>
    <w:rsid w:val="4C422E20"/>
    <w:rsid w:val="4C6C4B8E"/>
    <w:rsid w:val="50EB0583"/>
    <w:rsid w:val="51C71A20"/>
    <w:rsid w:val="52ED5236"/>
    <w:rsid w:val="53981F75"/>
    <w:rsid w:val="5400671C"/>
    <w:rsid w:val="54F41D63"/>
    <w:rsid w:val="570F83F9"/>
    <w:rsid w:val="572D990D"/>
    <w:rsid w:val="599B2B42"/>
    <w:rsid w:val="5A1B0B9E"/>
    <w:rsid w:val="5AFFC962"/>
    <w:rsid w:val="5B2F2F47"/>
    <w:rsid w:val="5B75D305"/>
    <w:rsid w:val="5D4D621E"/>
    <w:rsid w:val="5D7FEE52"/>
    <w:rsid w:val="5DDF25DF"/>
    <w:rsid w:val="5DF53F6C"/>
    <w:rsid w:val="5E172BCC"/>
    <w:rsid w:val="5EF02269"/>
    <w:rsid w:val="5FD51B23"/>
    <w:rsid w:val="61077514"/>
    <w:rsid w:val="63EF4931"/>
    <w:rsid w:val="645A2E4E"/>
    <w:rsid w:val="64BE6792"/>
    <w:rsid w:val="65F32EEF"/>
    <w:rsid w:val="66EBAEBA"/>
    <w:rsid w:val="67217A4D"/>
    <w:rsid w:val="673879E0"/>
    <w:rsid w:val="67F35418"/>
    <w:rsid w:val="68EF7565"/>
    <w:rsid w:val="69F7C62F"/>
    <w:rsid w:val="6A1A652C"/>
    <w:rsid w:val="6A262806"/>
    <w:rsid w:val="6B4D0219"/>
    <w:rsid w:val="6CE51F07"/>
    <w:rsid w:val="6CE86ED8"/>
    <w:rsid w:val="6ED7FBA8"/>
    <w:rsid w:val="6F738F4E"/>
    <w:rsid w:val="71585CB6"/>
    <w:rsid w:val="72BC76B7"/>
    <w:rsid w:val="753D0F76"/>
    <w:rsid w:val="75A02087"/>
    <w:rsid w:val="76907719"/>
    <w:rsid w:val="79E38872"/>
    <w:rsid w:val="7A414F26"/>
    <w:rsid w:val="7BB26230"/>
    <w:rsid w:val="7BFB443E"/>
    <w:rsid w:val="7BFE1BA2"/>
    <w:rsid w:val="7C2E5A7A"/>
    <w:rsid w:val="7D052701"/>
    <w:rsid w:val="7D305B9C"/>
    <w:rsid w:val="7D507BB1"/>
    <w:rsid w:val="7DFF8C2E"/>
    <w:rsid w:val="7E6FC5D1"/>
    <w:rsid w:val="7EB970F8"/>
    <w:rsid w:val="7EF16074"/>
    <w:rsid w:val="7EFFBC64"/>
    <w:rsid w:val="7F270E22"/>
    <w:rsid w:val="7F6B5E45"/>
    <w:rsid w:val="7F7D6475"/>
    <w:rsid w:val="7F7FCBBB"/>
    <w:rsid w:val="7FBF716B"/>
    <w:rsid w:val="7FBF73BB"/>
    <w:rsid w:val="7FE76950"/>
    <w:rsid w:val="7FEBFEFF"/>
    <w:rsid w:val="7FFDB122"/>
    <w:rsid w:val="8FDB71CA"/>
    <w:rsid w:val="9DDF2848"/>
    <w:rsid w:val="AF7EC363"/>
    <w:rsid w:val="B247494A"/>
    <w:rsid w:val="B7DF8EE2"/>
    <w:rsid w:val="BFE30595"/>
    <w:rsid w:val="BFF76FC3"/>
    <w:rsid w:val="BFFD5E38"/>
    <w:rsid w:val="CADD14A5"/>
    <w:rsid w:val="CBB64DB0"/>
    <w:rsid w:val="CBEF7360"/>
    <w:rsid w:val="D5E9058D"/>
    <w:rsid w:val="D9DF42D9"/>
    <w:rsid w:val="DBFBE4D6"/>
    <w:rsid w:val="DBFDD878"/>
    <w:rsid w:val="DCDC4BDC"/>
    <w:rsid w:val="DD97CEA4"/>
    <w:rsid w:val="DFBF04EE"/>
    <w:rsid w:val="DFFA6982"/>
    <w:rsid w:val="E47F5768"/>
    <w:rsid w:val="E7FF6C09"/>
    <w:rsid w:val="ED76F225"/>
    <w:rsid w:val="EF7E5BBB"/>
    <w:rsid w:val="EFADB369"/>
    <w:rsid w:val="EFDF885A"/>
    <w:rsid w:val="EFFFE67F"/>
    <w:rsid w:val="F3F5DE65"/>
    <w:rsid w:val="F4BF1C5B"/>
    <w:rsid w:val="F4BFAD84"/>
    <w:rsid w:val="F7E8C3A6"/>
    <w:rsid w:val="FB7E955B"/>
    <w:rsid w:val="FBDAA61A"/>
    <w:rsid w:val="FBE6FC30"/>
    <w:rsid w:val="FBF56C56"/>
    <w:rsid w:val="FBF7ACE7"/>
    <w:rsid w:val="FD6FE2D8"/>
    <w:rsid w:val="FDBA6C63"/>
    <w:rsid w:val="FF1F69FB"/>
    <w:rsid w:val="FF7C272C"/>
    <w:rsid w:val="FFD16D73"/>
    <w:rsid w:val="FF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批注文字1"/>
    <w:basedOn w:val="1"/>
    <w:next w:val="2"/>
    <w:link w:val="10"/>
    <w:semiHidden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character" w:customStyle="1" w:styleId="10">
    <w:name w:val="批注文字 Char"/>
    <w:basedOn w:val="7"/>
    <w:link w:val="9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1">
    <w:name w:val="页脚1"/>
    <w:basedOn w:val="1"/>
    <w:next w:val="4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11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文字 Char1"/>
    <w:basedOn w:val="7"/>
    <w:link w:val="2"/>
    <w:semiHidden/>
    <w:qFormat/>
    <w:uiPriority w:val="99"/>
  </w:style>
  <w:style w:type="character" w:customStyle="1" w:styleId="14">
    <w:name w:val="页脚 Char1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80D4-E772-476D-A0D3-8EBF23C46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323</Words>
  <Characters>1846</Characters>
  <Lines>15</Lines>
  <Paragraphs>4</Paragraphs>
  <TotalTime>8</TotalTime>
  <ScaleCrop>false</ScaleCrop>
  <LinksUpToDate>false</LinksUpToDate>
  <CharactersWithSpaces>2165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2023-12-19T02:12:00Z</dcterms:created>
  <dc:creator>邱凯松</dc:creator>
  <cp:lastModifiedBy>Administrator</cp:lastModifiedBy>
  <cp:lastPrinted>2021-12-24T22:41:00Z</cp:lastPrinted>
  <dcterms:modified xsi:type="dcterms:W3CDTF">2025-03-26T02:16:23Z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52E9C2DCAC014FE6BA8863028DF2B100</vt:lpwstr>
  </property>
</Properties>
</file>